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10D" w:rsidRPr="00265E58" w:rsidRDefault="006F0CAE" w:rsidP="0028714B">
      <w:pPr>
        <w:pStyle w:val="a5"/>
        <w:spacing w:before="0" w:beforeAutospacing="0" w:after="0" w:afterAutospacing="0"/>
        <w:ind w:left="284"/>
        <w:jc w:val="center"/>
        <w:rPr>
          <w:sz w:val="28"/>
          <w:szCs w:val="28"/>
          <w:lang w:val="en-US"/>
        </w:rPr>
      </w:pPr>
      <w:r w:rsidRPr="006F0CAE">
        <w:rPr>
          <w:noProof/>
          <w:sz w:val="28"/>
          <w:szCs w:val="28"/>
          <w:lang w:val="en-US" w:eastAsia="en-US"/>
        </w:rPr>
        <w:drawing>
          <wp:inline distT="0" distB="0" distL="0" distR="0" wp14:anchorId="620AADBD" wp14:editId="6A6FDA61">
            <wp:extent cx="4948555" cy="2762079"/>
            <wp:effectExtent l="0" t="0" r="444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7601" cy="27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540" w:rsidRDefault="00A34540" w:rsidP="0028714B">
      <w:pPr>
        <w:spacing w:after="0"/>
        <w:ind w:left="28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A7B9D" w:rsidRPr="00265E58" w:rsidRDefault="00CF7EAF" w:rsidP="0028714B">
      <w:pPr>
        <w:spacing w:after="0"/>
        <w:ind w:left="28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Серуен картотекасы </w:t>
      </w:r>
      <w:r w:rsidR="001A5EB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Мамыр </w:t>
      </w:r>
      <w:bookmarkStart w:id="0" w:name="_GoBack"/>
      <w:bookmarkEnd w:id="0"/>
      <w:r w:rsidR="006F0CA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E923C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674A25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айы </w:t>
      </w:r>
    </w:p>
    <w:p w:rsidR="00BD0501" w:rsidRPr="00674A25" w:rsidRDefault="00BD0501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6F0CAE" w:rsidRPr="006F0CAE" w:rsidRDefault="006F0CAE" w:rsidP="006F0CAE">
      <w:pPr>
        <w:framePr w:hSpace="180" w:wrap="around" w:vAnchor="text" w:hAnchor="text" w:x="-856" w:y="1"/>
        <w:spacing w:after="0" w:line="240" w:lineRule="auto"/>
        <w:ind w:left="30"/>
        <w:suppressOverlap/>
        <w:rPr>
          <w:rFonts w:ascii="Times New Roman" w:eastAsia="Times New Roman" w:hAnsi="Times New Roman" w:cs="Times New Roman"/>
          <w:b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 №1</w:t>
      </w:r>
    </w:p>
    <w:p w:rsidR="006F0CAE" w:rsidRPr="006F0CAE" w:rsidRDefault="006F0CAE" w:rsidP="006F0CAE">
      <w:pPr>
        <w:framePr w:hSpace="180" w:wrap="around" w:vAnchor="text" w:hAnchor="text" w:x="-856" w:y="1"/>
        <w:spacing w:after="0" w:line="240" w:lineRule="auto"/>
        <w:ind w:left="30"/>
        <w:suppressOverlap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Аулаға ұшып келген торғайларды бақылау. Олардың шиқылдағанын («шық-шық») тыңдау, кішкентай екенін айту.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Тәжірибе-зерттеу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«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Торғай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не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жейді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?».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Құстарға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нан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қоқымын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немесе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дән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шашып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олардың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қалай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шоқитынын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көру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>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Еңбек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Құстарға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жем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салу (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тәрбиешімен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бірге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кормушкаға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дән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себу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>).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Қимыл-қозғалыс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ойыны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: «</w:t>
      </w: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Торғайлар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 xml:space="preserve"> мен автомобиль».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</w:t>
      </w:r>
      <w:proofErr w:type="spellEnd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Балалар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— «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торғайлар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олар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шеңберде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(«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ұяда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»)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отырады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Тәрбиеші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>: «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Торғайлар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ұшты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!»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дегенде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балалар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қанат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қағып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жан-жаққа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жүгіреді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Тәрбиеші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«Автомобиль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келе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жатыр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: би-би!»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дегенде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торғайлар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тез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ұяларына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тығылуы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керек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Шығармашылық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Құм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үстіне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таяқшамен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торғайдың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ізін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сызықтар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>) салу.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b/>
          <w:lang w:val="kk-KZ" w:eastAsia="ru-RU"/>
        </w:rPr>
      </w:pPr>
      <w:proofErr w:type="spellStart"/>
      <w:r w:rsidRPr="006F0CAE">
        <w:rPr>
          <w:rFonts w:ascii="Times New Roman" w:eastAsia="Times New Roman" w:hAnsi="Times New Roman" w:cs="Times New Roman"/>
          <w:b/>
          <w:lang w:eastAsia="ru-RU"/>
        </w:rPr>
        <w:t>Серуен</w:t>
      </w:r>
      <w:proofErr w:type="spellEnd"/>
      <w:r w:rsidRPr="006F0CAE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proofErr w:type="spellStart"/>
      <w:proofErr w:type="gramStart"/>
      <w:r w:rsidRPr="006F0CAE">
        <w:rPr>
          <w:rFonts w:ascii="Times New Roman" w:eastAsia="Times New Roman" w:hAnsi="Times New Roman" w:cs="Times New Roman"/>
          <w:b/>
          <w:lang w:eastAsia="ru-RU"/>
        </w:rPr>
        <w:t>картотекасы</w:t>
      </w:r>
      <w:proofErr w:type="spellEnd"/>
      <w:r w:rsidRPr="006F0CAE">
        <w:rPr>
          <w:rFonts w:ascii="Times New Roman" w:eastAsia="Times New Roman" w:hAnsi="Times New Roman" w:cs="Times New Roman"/>
          <w:b/>
          <w:lang w:val="kk-KZ" w:eastAsia="ru-RU"/>
        </w:rPr>
        <w:t xml:space="preserve">  </w:t>
      </w:r>
      <w:r w:rsidRPr="006F0CAE">
        <w:rPr>
          <w:rFonts w:ascii="Times New Roman" w:eastAsia="Times New Roman" w:hAnsi="Times New Roman" w:cs="Times New Roman"/>
          <w:b/>
          <w:lang w:eastAsia="ru-RU"/>
        </w:rPr>
        <w:t>№</w:t>
      </w:r>
      <w:proofErr w:type="gramEnd"/>
      <w:r w:rsidRPr="006F0CAE">
        <w:rPr>
          <w:rFonts w:ascii="Times New Roman" w:eastAsia="Times New Roman" w:hAnsi="Times New Roman" w:cs="Times New Roman"/>
          <w:b/>
          <w:lang w:val="kk-KZ" w:eastAsia="ru-RU"/>
        </w:rPr>
        <w:t>2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lang w:eastAsia="ru-RU"/>
        </w:rPr>
      </w:pP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Бақылау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Көгершіндерді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бақылау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Олардың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торғайдан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үлкен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екенін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, «гу-гу»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деп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дыбыстайтынын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тыңдау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>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Тәжірибе-зерттеу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«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Құс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қауырсыны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қандай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?».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Қауырсынды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үрлеп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оның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жеңіл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екенін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және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ауада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қалай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қалықтайтынын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көру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>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Еңбек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Көгершіндерге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су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құю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арнайы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ыдысқа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>).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Қимыл-қозғалыс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ойыны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: «</w:t>
      </w: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Көгершіндер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 xml:space="preserve"> мен </w:t>
      </w: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мысық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».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</w:t>
      </w:r>
      <w:proofErr w:type="spellEnd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Балалар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көгершін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болып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аулада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жүреді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Тәрбиеші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мысық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>) «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Мияу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!»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деп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шыққанда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көгершіндер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ұшып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барып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орындықтарға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биікке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қонады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Шығармашылық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Құмнан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көгершінге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арнап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«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ұя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»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жасау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қолмен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шұңқыр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жасап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шөп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салу).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b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 №3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lang w:val="kk-KZ" w:eastAsia="ru-RU"/>
        </w:rPr>
      </w:pPr>
      <w:r w:rsidRPr="006F0CAE">
        <w:rPr>
          <w:rFonts w:ascii="Times New Roman" w:eastAsiaTheme="majorEastAsia" w:hAnsi="Times New Roman" w:cs="Times New Roman"/>
          <w:b/>
          <w:bCs/>
          <w:lang w:val="kk-KZ" w:eastAsia="ru-RU"/>
        </w:rPr>
        <w:t>"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Қарғаны бақылау. Оның «қар-қар» деген дауысын салу, жүрісін (аяғын нық басып) қайталау.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«Жылтыр заттар». Күн көзіне жылтыр қағазды (фольга) тосып, қарғаның назарын аудару, жарықтың шағылысуын көру.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Ауладағы құрғақ бұтақтарды жинап, бір жерге үйю (құстар ұя салады деп түсіндіру).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lastRenderedPageBreak/>
        <w:t>Қимыл-қозғалыс ойыны: «Қарғалардың ұясы».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Едендегі шеңберлерге қарғалар қонып отырады. «Қарғалар ұшты!» дегенде ұшады, «Ұяға!» дегенде әркім өз шеңберіне қос аяқпен секіріп түседі.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Асфальтқа бормен қарғаға арнап «дөңгелек дән» салу.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color w:val="00B0F0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lang w:val="kk-KZ" w:eastAsia="ru-RU"/>
        </w:rPr>
      </w:pPr>
    </w:p>
    <w:p w:rsidR="00F97787" w:rsidRDefault="00F97787" w:rsidP="00674A25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6F0CAE" w:rsidRPr="006F0CAE" w:rsidRDefault="006F0CAE" w:rsidP="006F0CAE">
      <w:pPr>
        <w:framePr w:hSpace="180" w:wrap="around" w:vAnchor="text" w:hAnchor="text" w:x="-856" w:y="1"/>
        <w:spacing w:after="0" w:line="240" w:lineRule="auto"/>
        <w:ind w:left="30"/>
        <w:suppressOverlap/>
        <w:rPr>
          <w:rFonts w:ascii="Times New Roman" w:eastAsia="Times New Roman" w:hAnsi="Times New Roman" w:cs="Times New Roman"/>
          <w:b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картотекасы№4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Тауық пен әтештің суретін немесе ойыншығын бақылау. «Кіш-кіш» деп шақыруды үйрену.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«Тауық қалай дән шоқиды?». Қатты қағазға саусақпен «тоқ-тоқ» деп ұрып, тауықтың дән шоқығанына еліктеу.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Ойыншық тауықтарды серуеннен кейін жуу.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«Тауық пен балапандар».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(тауық) алда жүреді, балалар (балапандар) «цип-цип» деп соңынан ереді. Тауық «Мысық келеді!» дегенде балапандар анасының артына тығылады.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Құмнан «балапандарға» арнап кішкентай домалақ бауырсақтар жасау.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/>
        <w:ind w:left="30"/>
        <w:rPr>
          <w:rFonts w:ascii="Times New Roman" w:eastAsia="Times New Roman" w:hAnsi="Times New Roman"/>
          <w:b/>
          <w:bCs/>
          <w:color w:val="00B0F0"/>
          <w:lang w:val="kk-KZ" w:eastAsia="ru-RU"/>
        </w:rPr>
      </w:pPr>
      <w:r w:rsidRPr="006F0CAE">
        <w:rPr>
          <w:rFonts w:ascii="Times New Roman" w:hAnsi="Times New Roman"/>
          <w:color w:val="00B0F0"/>
          <w:lang w:val="kk-KZ"/>
        </w:rPr>
        <w:t>(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b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картотекасы№5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Қазды бақылау (ойыншық немесе сурет). Оның мойны ұзын екенін, «қаңқ-қаңқ» дейтінін айту.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«Қаздың жүрісі». Қаз сияқты аяқты артқа тастап, маңдайды көтеріп паң басып жүріп көру.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Серуен алаңындағы орындықтардың шаңын сүрту.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«Қаз-қаздар».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Тәрбиеші: «Қаз-қаздар!», Балалар: «Қаңқ-қаңқ-қаңқ!», Тәрбиеші: «Үйге ұшыңдар!» дегенде балалар қанаттарын жайып жүгіреді.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 бетіне саусақпен қаздың «ұзын мойнын» (ирек сызық) салу.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b/>
          <w:lang w:val="kk-KZ" w:eastAsia="ru-RU"/>
        </w:rPr>
      </w:pPr>
      <w:proofErr w:type="spellStart"/>
      <w:r w:rsidRPr="006F0CAE">
        <w:rPr>
          <w:rFonts w:ascii="Times New Roman" w:eastAsia="Times New Roman" w:hAnsi="Times New Roman" w:cs="Times New Roman"/>
          <w:b/>
          <w:lang w:eastAsia="ru-RU"/>
        </w:rPr>
        <w:t>Серуен</w:t>
      </w:r>
      <w:proofErr w:type="spellEnd"/>
      <w:r w:rsidRPr="006F0CAE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b/>
          <w:lang w:eastAsia="ru-RU"/>
        </w:rPr>
        <w:t>картотекасы</w:t>
      </w:r>
      <w:proofErr w:type="spellEnd"/>
      <w:r w:rsidRPr="006F0CAE">
        <w:rPr>
          <w:rFonts w:ascii="Times New Roman" w:eastAsia="Times New Roman" w:hAnsi="Times New Roman" w:cs="Times New Roman"/>
          <w:b/>
          <w:lang w:eastAsia="ru-RU"/>
        </w:rPr>
        <w:t>№</w:t>
      </w:r>
      <w:r w:rsidRPr="006F0CAE">
        <w:rPr>
          <w:rFonts w:ascii="Times New Roman" w:eastAsia="Times New Roman" w:hAnsi="Times New Roman" w:cs="Times New Roman"/>
          <w:b/>
          <w:lang w:val="kk-KZ" w:eastAsia="ru-RU"/>
        </w:rPr>
        <w:t>6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Үйректерді тану. Олардың «бақ-бақ» деп дыбыстайтынын, суда жүзетінін айту.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«Жүзетін және бататын заттар». Ыдыстағы суға тас (батады) және жеңіл пластмасса үйрек (жүзеді) салып, салыстыру.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Гүлзардағы (клумба) алғашқы бүршіктерге су құю.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«Үйректер көлшікте».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Асфальтқа сызылған «көлшіктерден» үйрекше басып аттап өту. «Бақ-бақ» деп дыбыстау.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Көк бормен асфальтқа үлкен «көлшік» (сопақша) салу.</w:t>
      </w:r>
    </w:p>
    <w:p w:rsidR="006F0CAE" w:rsidRPr="006F0CAE" w:rsidRDefault="006F0CAE" w:rsidP="006F0CAE">
      <w:pPr>
        <w:framePr w:hSpace="180" w:wrap="around" w:vAnchor="text" w:hAnchor="text" w:x="-856" w:y="1"/>
        <w:spacing w:after="0" w:line="240" w:lineRule="auto"/>
        <w:ind w:left="30"/>
        <w:suppressOverlap/>
        <w:rPr>
          <w:rFonts w:ascii="Times New Roman" w:eastAsia="Times New Roman" w:hAnsi="Times New Roman" w:cs="Times New Roman"/>
          <w:lang w:val="kk-KZ" w:eastAsia="ru-RU"/>
        </w:rPr>
      </w:pPr>
    </w:p>
    <w:p w:rsidR="006F0CAE" w:rsidRDefault="006F0CAE" w:rsidP="00674A25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b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картотекасы№7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Ағаш басындағы ұяларды бақылау. Құстардың ұя салу үшін не таситынын (бұтақ, мақта) көру.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«Жұмсақ па, қатты ма?». Құс ұясына қажетті мақтаны (жұмсақ) және бұтақты (қатты) ұстап сезіну.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Аулаға құстарға арнап мақта мен жіп үзінділерін тастау (ұяға көмек).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«Ұядағы құстар».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lastRenderedPageBreak/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«Күн шықты — құстар ұшты!» — балалар жүгіреді. «Жел тұрды — құстар ұяға!» — балалар белгіленген орынға жиналады.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Құмнан «құсқа ұя» мүсіндеу.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b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картотекасы№8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Көктемгі жаңбырды (немесе бұлтты) бақылау. Жаңбырдан кейін құстардың көлшіктен су ішетінін айту.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«Сулы және құрғақ құм». Құрғақ құмнан пішін жасалмайтынын, ал су сепкенде «бауырсақ» жасауға болатынын көру.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Жаңбырдан кейін шашылып қалған ойыншықтарды жинау.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«Күн мен жаңбыр».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</w:t>
      </w:r>
      <w:proofErr w:type="spellEnd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Күн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шықты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!» —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балалар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ойнайды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>. «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Жаңбыр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!» —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тәрбиеші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қолшатыр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ашады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балалар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соның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астына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тығылады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Шығармашылық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Саусақпен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немесе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бормен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)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жаңбыр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тамшыларын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нүктелер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>) салу.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lang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color w:val="00B0F0"/>
          <w:lang w:val="kk-KZ" w:eastAsia="ru-RU"/>
        </w:rPr>
      </w:pPr>
      <w:r w:rsidRPr="006F0CAE">
        <w:rPr>
          <w:rFonts w:ascii="Times New Roman" w:eastAsia="Times New Roman" w:hAnsi="Times New Roman" w:cs="Times New Roman"/>
          <w:color w:val="00B0F0"/>
          <w:lang w:val="kk-KZ" w:eastAsia="ru-RU"/>
        </w:rPr>
        <w:t>,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b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 №9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Аспанда ұшқан құстарды бақылау. Олардың биік ұшатынын көру.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«Қай құс қалай сайрайды?». Үнтаспадан торғай, қарға, көгершін дауысын тыңдап, қай құс екенін табу.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Ауладағы құстар жем жейтін жерді (кормушка) тазалау.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«Ұшты-ұшты».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Тәрбиеші: «Ұшты, ұшты — торғай ұшты!» десе балалар қол көтереді, «Машина ұшты!» десе қол көтермейді.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Түрлі-түсті тастардан құм бетіне «құс» бейнесін құрастыру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  <w:t>Серуен картотекасы №10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Күннің шуағын бақылау. Күннің жылығанын, құстардың қуанғанын айту.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«Жылы күн». Алақанды күнге тосып, оның жылуын сезіну. «Күн қояншығын» айнамен қабырғаға түсіру.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Ауланың шетіндегі жас шөптерді (</w:t>
      </w:r>
      <w:proofErr w:type="spellStart"/>
      <w:r w:rsidRPr="006F0CAE">
        <w:rPr>
          <w:rFonts w:ascii="Leelawadee UI" w:eastAsia="Times New Roman" w:hAnsi="Leelawadee UI" w:cs="Leelawadee UI"/>
          <w:sz w:val="24"/>
          <w:szCs w:val="24"/>
          <w:lang w:val="en-US"/>
        </w:rPr>
        <w:t>วัวั</w:t>
      </w:r>
      <w:proofErr w:type="spellEnd"/>
      <w:r w:rsidRPr="006F0CAE">
        <w:rPr>
          <w:rFonts w:ascii="Times New Roman" w:eastAsia="Times New Roman" w:hAnsi="Times New Roman"/>
          <w:sz w:val="24"/>
          <w:szCs w:val="24"/>
          <w:lang w:val="kk-KZ"/>
        </w:rPr>
        <w:t>д</w:t>
      </w:r>
      <w:proofErr w:type="spellStart"/>
      <w:r w:rsidRPr="006F0CAE">
        <w:rPr>
          <w:rFonts w:ascii="Leelawadee UI" w:eastAsia="Times New Roman" w:hAnsi="Leelawadee UI" w:cs="Leelawadee UI"/>
          <w:sz w:val="24"/>
          <w:szCs w:val="24"/>
          <w:lang w:val="en-US"/>
        </w:rPr>
        <w:t>วั</w:t>
      </w:r>
      <w:proofErr w:type="spellEnd"/>
      <w:r w:rsidRPr="006F0CAE">
        <w:rPr>
          <w:rFonts w:ascii="Times New Roman" w:eastAsia="Times New Roman" w:hAnsi="Times New Roman"/>
          <w:sz w:val="24"/>
          <w:szCs w:val="24"/>
          <w:lang w:val="kk-KZ"/>
        </w:rPr>
        <w:t>д) жұлмауға, оны қорғауға үйрету.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«Құстардың мерекесі».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Көңілді музыкамен балалар еркін билейді, музыка тоқтағанда бір орында «құс» болып қатып қалады.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Сары бормен асфальтқа үлкен «Күннің көзін» салу.</w:t>
      </w:r>
    </w:p>
    <w:p w:rsid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color w:val="00B0F0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  <w:t>Серуен картотекасы №11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Күн жылығанда торғайлардың көлшікке жиналып, қанаттарын қағып шомылатынын бақылау. «Шық-шық» деген қуанышты дауыстарын тыңдау.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«Құрғақ және сулы қауырсын». Құс қауырсынын суға малып, оның ауырлайтынын немесе суды қалай итеретінін көру.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Көлшіктің айналасындағы қоқыстарды (қағаз, бұтақ) тазалау.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«Торғайлар мен мысық».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— «торғайлар», олар шеңберде секіріп жүреді. Тәрбиеші (мысық) «Мияу!» десе, торғайлар ұшып барып биікке (орындыққа) қонады.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lang w:val="kk-KZ" w:eastAsia="ru-RU"/>
        </w:rPr>
      </w:pPr>
    </w:p>
    <w:p w:rsidR="006F0CAE" w:rsidRDefault="006F0CAE" w:rsidP="00674A25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6F0CAE" w:rsidRDefault="006F0CAE" w:rsidP="00674A25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b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lang w:val="kk-KZ" w:eastAsia="ru-RU"/>
        </w:rPr>
        <w:lastRenderedPageBreak/>
        <w:t>Серуен картотекасы №12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Көгершіннің қанатын жайып ұшқанын бақылау.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Қанаттарының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үлкен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екеніне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назар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аудару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>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Тәжірибе-зерттеу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«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Жел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қалай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соғады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?».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Қолға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желпуіш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немесе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қағаз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алып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, оны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сермеу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арқылы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«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қанаттың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»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ауаны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қалай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қозғайтынын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сезіну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>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Еңбек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Көгершіндерге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арналған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науаға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ыдысқа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) таза су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құю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>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Қимыл-қозғалыс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ойыны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: «</w:t>
      </w: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Көгершіннің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ұшуы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».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</w:t>
      </w:r>
      <w:proofErr w:type="spellEnd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Балалар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қолдарын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екі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жаққа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жайып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баяу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әуенмен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шеңбер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бойымен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айналып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ұшады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. «Гу-гу»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деп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дыбыстайды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Шығармашылық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Асфальтқа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ақ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бормен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көгершінге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арнап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үлкен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«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қанат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>» салу.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lang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bCs/>
          <w:i/>
          <w:iCs/>
          <w:color w:val="00B0F0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b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 №13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Биік ағаштағы қарғаның ұясын іздеп табу. Қарғаның ұясына бұтақ тасып жүргенін бақылау.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«Не биік?». Ағаштың биіктігі мен баланың бойын салыстыру. Қарға неге биікке ұя салады? (Қауіпсіздік).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Ауладағы ұсақ тастарды жинап, ағаш түбіне үйю.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«Ұяға қон!».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</w:t>
      </w:r>
      <w:proofErr w:type="spellEnd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Жерге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бірнеше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шеңбер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сызылады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>. «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Қарғалар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ұшты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!» —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балалар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жүгіреді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>. «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Ұяға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!» —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әр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бала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бір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шеңбердің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ішіне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тұра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қалады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Шығармашылық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Құмнан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«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қарғаның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ұясын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»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жасап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ішіне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кішкентай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тастарды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«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жұмыртқа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»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ретінде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қою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>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lang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color w:val="000000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b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 №14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Әтештің (ойыншық немесе сурет) суретін көру. Оның басындағы қызыл айдары мен түрлі-түсті құйрығына назар аудару.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«Кім қатты айқайлайды?». Әтештің «ку-ка-ре-ку!» деген дауысына еліктеп, дауыс ырғағымен ойнау.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Ойыншықтарды серуеннен кейін себетке реттеп жинау.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«Әтеш пен тауықтар».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Бір бала — «әтеш», қалғандары — «тауықтар». Әтеш айқайлағанда, тауықтар дән іздеуге шығады.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 бетіне таяқшамен әтештің «тарағын» (ирек сызықтар) салу.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color w:val="00B0F0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b/>
          <w:color w:val="000000"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color w:val="000000"/>
          <w:lang w:val="kk-KZ" w:eastAsia="ru-RU"/>
        </w:rPr>
        <w:t>Серуен картотекасы №15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Қаздың балапандары (сары үлпілдек) туралы әңгімелеу. Олардың анасының соңынан қалай еретінін айту.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«Жұмсақ мақта». Сары мақтаны ұстап көріп, оның балапанның жүні сияқты жұмсақ екенін сезіну.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Ауланың шетіндегі қураған шөптерді жинауға көмектесу.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«Қаз бен балапан».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тізбекпен (поезд сияқты) тәрбиешінің соңынан «қаңқ-қаңқ» деп жүреді.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Сары бормен асфальтқа кішкентай «балапандарды» (дөңгелектер) салу.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color w:val="000000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color w:val="000000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b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color w:val="000000"/>
          <w:lang w:val="kk-KZ" w:eastAsia="ru-RU"/>
        </w:rPr>
        <w:t>Серуен картотекасы №16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lastRenderedPageBreak/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Үйректің аяғының ерекшелігін (жарғақты аяқ) суреттен көру. Оның су ішкенін бақылау (басын төмен иеді).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«Суды қалай ішеді?». Ойыншық үйрекке су беріп, оның тұмсығының жалпақ екенін көру.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Ойыншық ыдыстарды сумен жуу.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«Үйректер мен қаздар».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«Үйректер!» десе — балалар «бақ-бақ» дейді, «Қаздар!» десе — «қаңқ-қаңқ» дейді.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Құмнан үйрекке арнап «көлшік» жасау және жан-жағына тастар тізу.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color w:val="000000"/>
          <w:lang w:val="kk-KZ" w:eastAsia="ru-RU"/>
        </w:rPr>
      </w:pPr>
    </w:p>
    <w:p w:rsidR="006F0CAE" w:rsidRDefault="006F0CAE" w:rsidP="00674A25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outlineLvl w:val="2"/>
        <w:rPr>
          <w:rFonts w:ascii="Times New Roman" w:eastAsia="Times New Roman" w:hAnsi="Times New Roman"/>
          <w:b/>
          <w:bCs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lang w:val="kk-KZ" w:eastAsia="ru-RU"/>
        </w:rPr>
        <w:t>Серуен №17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Құстардың жерден не іздейтінін (құрт, дән) бақылау. Олардың тоқтамай жұмыс істейтінін айту.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«Дән қайда тығылды?». Құм арасына дәндерді тығып, оны таяқшамен іздеп табу (құстардың еңбегін сезіну).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Құстарға нан қоқымдарын ұсақтап дайындау.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«Дән шоқы».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жүрелеп отырып, екі саусағымен жерді «тоқ-тоқ» етіп ұрады (дән шоқиды).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 бетіне саусақпен «көп дән» (кішкентай шұңқырлар) жасау.</w:t>
      </w: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outlineLvl w:val="2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/>
        <w:ind w:left="31"/>
        <w:rPr>
          <w:rFonts w:ascii="Times New Roman" w:eastAsia="Times New Roman" w:hAnsi="Times New Roman"/>
          <w:b/>
          <w:bCs/>
          <w:color w:val="00B0F0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/>
        <w:ind w:left="31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outlineLvl w:val="2"/>
        <w:rPr>
          <w:rFonts w:ascii="Times New Roman" w:eastAsia="Times New Roman" w:hAnsi="Times New Roman"/>
          <w:b/>
          <w:bCs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lang w:val="kk-KZ" w:eastAsia="ru-RU"/>
        </w:rPr>
        <w:t>Серуен№18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Жел соққанда құстардың қалай ұшатынын көру. Желдің бағытын бақылау.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«Желдің күші». Қолға лента алып, оның желмен қалай желбірейтінін көру.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Жел ұшырып әкеткен ойыншықтарды орнына жинау.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«Жел мен торғайлар».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үрлесе (жел) — торғайлар тығылады, тоқтаса — ұшады.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Асфальтқа көк бормен «желдің ізін» (толқынды сызықтар) салу.</w:t>
      </w: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outlineLvl w:val="2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/>
        <w:ind w:left="31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outlineLvl w:val="2"/>
        <w:rPr>
          <w:rFonts w:ascii="Times New Roman" w:eastAsia="Times New Roman" w:hAnsi="Times New Roman"/>
          <w:b/>
          <w:bCs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lang w:val="kk-KZ" w:eastAsia="ru-RU"/>
        </w:rPr>
        <w:t>Серуен№19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Ағаш басындағы құстардың әртүрлі дауысын тыңдау. Көктемде олардың көңілді екенін айту.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«Дыбысты қайтала». Тәрбиеші ысқырады немесе дыбыс шығарады, балалар соны қайталайды.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Ағаш түбіне су құю (құстар отыратын ағаш шөлдемесін).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«Қай құс шақырды?».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арқасын беріп тұрып дыбыстайды (қар-қар немесе гу-гу), балалар қай құс екенін табады.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Түрлі-түсті қақпақтардан құм бетіне «сиқырлы құс» құрастыру.</w:t>
      </w: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outlineLvl w:val="2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/>
        <w:ind w:left="31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outlineLvl w:val="2"/>
        <w:rPr>
          <w:rFonts w:ascii="Times New Roman" w:eastAsia="Times New Roman" w:hAnsi="Times New Roman"/>
          <w:b/>
          <w:bCs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lang w:val="kk-KZ" w:eastAsia="ru-RU"/>
        </w:rPr>
        <w:t>Серуен №20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Ауладағы барлық құстарды (торғай, көгершін, қарға) қайта тану. Олардың бізге пайдасы туралы айту.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lastRenderedPageBreak/>
        <w:t>Тәжірибе-зерттеу: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«Бинокль». Қолды дүрбі қылып, алыстағы құстарды «бақылау».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Серуен алаңын мерекеге дайындағандай тазалап жинау.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Қимыл-қозғалыс ойыны: «Ұшты-ұшты мерекесі».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Барлық үйренген құстардың қимылын кезекпен жасап, музыкамен билеу.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Асфальтқа түрлі-түсті борлармен «Құстарға сыйлық» (гүлдер мен дөңгелектер) салу.</w:t>
      </w: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outlineLvl w:val="2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/>
        <w:ind w:left="31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outlineLvl w:val="2"/>
        <w:rPr>
          <w:rFonts w:ascii="Times New Roman" w:eastAsia="Times New Roman" w:hAnsi="Times New Roman"/>
          <w:b/>
          <w:bCs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lang w:val="kk-KZ" w:eastAsia="ru-RU"/>
        </w:rPr>
        <w:t>Серуен №21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Құстардың ұяда тыныш отырғанын бақылау. Олардың жұмыртқа басып жатқанын, сондықтан шуламау керектігін түсіндіру.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«Пішін тану». Тас пен сопақша ойыншықты салыстырып, құстың жұмыртқасы қандай болатынын (сопақша) талқылау.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Ағаш түбіне құстарға арнап жұмсақ шөптер мен мақта үзінділерін себу.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«Ұядағы торғайлар».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</w:t>
      </w:r>
      <w:proofErr w:type="spellEnd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Жерге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шеңберлер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сызылады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Балалар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ұяда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отырады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Тәрбиеші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Күн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жылынды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!»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десе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ұшады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>, «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Түн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болды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!»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десе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— тез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ұяларына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келіп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тығылады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Шығармашылық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Құмнан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«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ұя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»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жасап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ішіне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ақ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тастардан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«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жұмыртқа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»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орналастыру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>.</w:t>
      </w: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outlineLvl w:val="2"/>
        <w:rPr>
          <w:rFonts w:ascii="Times New Roman" w:eastAsia="Times New Roman" w:hAnsi="Times New Roman" w:cs="Times New Roman"/>
          <w:lang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/>
        <w:ind w:left="31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:rsidR="006F0CAE" w:rsidRDefault="006F0CAE" w:rsidP="00674A25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6F0CAE" w:rsidRDefault="006F0CAE" w:rsidP="00674A25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6F0CAE" w:rsidRPr="006F0CAE" w:rsidRDefault="006F0CAE" w:rsidP="006F0CAE">
      <w:pPr>
        <w:spacing w:after="0" w:line="240" w:lineRule="auto"/>
        <w:rPr>
          <w:rFonts w:ascii="Times New Roman" w:eastAsia="Calibri" w:hAnsi="Times New Roman" w:cs="Times New Roman"/>
          <w:b/>
          <w:lang w:val="kk-KZ" w:eastAsia="ru-RU"/>
        </w:rPr>
      </w:pPr>
      <w:r w:rsidRPr="006F0CAE">
        <w:rPr>
          <w:rFonts w:ascii="Times New Roman" w:eastAsia="Calibri" w:hAnsi="Times New Roman" w:cs="Times New Roman"/>
          <w:b/>
          <w:lang w:val="kk-KZ" w:eastAsia="ru-RU"/>
        </w:rPr>
        <w:t>Серуен картотекасы №22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Көгершіннің жерде қалай жүретінін бақылау.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Оның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басын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изеп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ақырын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қадам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басатынына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назар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аудару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>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Тәжірибе-зерттеу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«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Дыбыс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қайда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?».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Көгершіннің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«гу-гу»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деген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дауысын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жан-жақтан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естіп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оның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қай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бағытта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екенін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құлақ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түріп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табу.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Еңбек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Көгершіндерге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арналған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науадағы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ескі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суды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төгіп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жаңа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таза су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құю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>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Қимыл-қозғалыс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ойыны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: «</w:t>
      </w: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Көгершіндер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 xml:space="preserve"> мен </w:t>
      </w: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мысық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».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</w:t>
      </w:r>
      <w:proofErr w:type="spellEnd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Балалар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— «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көгершіндер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олар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«гу-гу»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деп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аулада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жүреді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Тәрбиеші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мысық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>) «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Мияу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!»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десе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көгершіндер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қанаттарын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қағып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ұшып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кетуі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керек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Шығармашылық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Асфальтқа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көк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бормен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көгершін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ішетін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«су» (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ирек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сызықтар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>) салу.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  <w:t>Серуен картотекасы№23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Қарғаның үлкен қанаттарын қалай қомдайтынын бақылау. Оның түсінің қара екенін тағы бір рет қайталау.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«Қанат қандай?». Құс қауырсынын саусақпен сипап көру: тегіс пе, әлде бұдыр ма? Оның жұмсақтығын сезіну.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Серуен алаңындағы шашылып қалған кішкентай бұтақтарды жинап, себетке салу.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Қиміл-қозғалыс ойыны: «Қарғалар мен торғайлар».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Балалардың бір тобы — «қарғалар» (баяу жүреді), екінші тобы — «торғайлар» (жылдам секіреді). Белгі бойынша орындармен ауысады.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 бетіне таяқшамен қарғаның үлкен «қанатын» (жарты шеңберлер) салу.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bCs/>
          <w:color w:val="00B0F0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  <w:t>Серуен картотекасы №24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Қаздың (суреттен) мойнын қалай созатынын бақылау. Оның биік болып көрінетінін айту.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lastRenderedPageBreak/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«Бой өлшеу». Балалардың қолдарын жоғары созып, қаздың мойны сияқты «биік» болуға тырысуы.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Ойыншық қаздар мен үйректерді серуеннен кейін тазалап сүрту.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«Қаз-қаз, қаңқылда».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мен балалар арасындағы диалог: «Қаз-қаздар!» — «Қаңқ-қаңқ!», «Қасқыр келеді!» — «Ұштық-ұштық!» (жүгіру).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 бетіне саусақпен қазға арнап «ұзын жол» (түзу сызық) салу.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lang w:val="kk-KZ" w:eastAsia="ru-RU"/>
        </w:rPr>
      </w:pPr>
      <w:r w:rsidRPr="006F0CAE">
        <w:rPr>
          <w:rFonts w:ascii="Times New Roman" w:eastAsia="Calibri" w:hAnsi="Times New Roman" w:cs="Times New Roman"/>
          <w:b/>
          <w:lang w:val="kk-KZ" w:eastAsia="ru-RU"/>
        </w:rPr>
        <w:t>Серуен картотекасы №25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Ауладағы барлық құстарды қайта шолып шығу. Олардың бәрінің ұшатынын, қанаты мен тұмсығы бар екенін бекіту.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«Дыбыстар әлемі». Тәрбиеші әртүрлі құстың дауысын салады, балалар қай құс екенін (торғай, қарға, үйрек, қаз) табады.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Серуен алаңындағы құралдар мен ойыншықтарды орнына реттеп қою.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«Ұшты-ұшты».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ұшатын және ұшпайтын заттарды атайды, балалар тек құстар аталғанда ғана қолдарын сермейді.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Түрлі-түсті тастар мен қақпақтардан құм бетіне үлкен «Көктемгі құс» бейнесін құрастыру.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Calibri" w:hAnsi="Times New Roman" w:cs="Times New Roman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  <w:t>Серуен картотекасы №26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Аспандағы құстардың топтасып ұшқанын бақылау. Олардың қалай биікке көтерілетінін, қанаттарын қағатынын көру.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«Қағаз құс». Қағаздан жасалған ұшақты немесе құсты ұшырып, желдің оны қалай биікке көтеретінін бақылау.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Ауладағы орындықтар мен үстелдердің шаңын сүрту (құстар қонатын жер таза болсын).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Қимыл-қозғалыс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ойыны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: «</w:t>
      </w: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Торғайлар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 xml:space="preserve"> мен автомобиль».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</w:t>
      </w:r>
      <w:proofErr w:type="spellEnd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Балалар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— «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торғайлар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олар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жол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жиегінде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дәм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іздеп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жүреді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Тәрбиеші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(автомобиль) «Би-би!»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дегенде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торғайлар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тез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ұяларына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ұшып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кетеді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Шығармашылық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Асфальтқа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көк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бормен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құстар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ұшатын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«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биік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аспанды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>» (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бұлттар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мен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сызықтар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>) салу.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</w:p>
    <w:p w:rsidR="006F0CAE" w:rsidRDefault="006F0CAE" w:rsidP="00674A25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rPr>
          <w:rFonts w:ascii="Times New Roman" w:eastAsia="Times New Roman" w:hAnsi="Times New Roman"/>
          <w:b/>
          <w:bCs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lang w:val="kk-KZ" w:eastAsia="ru-RU"/>
        </w:rPr>
        <w:t>Серуен№27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Көгершіннің жердегі дәнді қалай шоқитынын бақылау. Оның тұмсығының кішкентай екеніне назар аудару.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«Дән қайда?». Құм арасына ірі бұршақтарды тығып, оны саусақпен «тұмсық» сияқты іздеп табу.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Көгершіндерге арналған арнайы жерге дән мен нан қоқымдарын шашу.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«Көгершіндер мен мысық».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— «көгершіндер», олар «гу-гу» деп жүреді. Мысық (тәрбиеші) оянғанда, көгершіндер тез ұшып кетеді.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 бетіне саусақпен көгершінге арнап «көп дән» (ұсақ нүктелер) салу.</w:t>
      </w: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/>
        <w:ind w:left="31"/>
        <w:rPr>
          <w:rFonts w:ascii="Times New Roman" w:eastAsia="Times New Roman" w:hAnsi="Times New Roman"/>
          <w:b/>
          <w:bCs/>
          <w:color w:val="00B0F0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/>
        <w:ind w:left="31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rPr>
          <w:rFonts w:ascii="Times New Roman" w:eastAsia="Times New Roman" w:hAnsi="Times New Roman"/>
          <w:b/>
          <w:bCs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lang w:val="kk-KZ" w:eastAsia="ru-RU"/>
        </w:rPr>
        <w:t>Серуен№28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lastRenderedPageBreak/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Қарғаның ағаш басында отырып «қар-қар» деп дыбыстағанын тыңдау. Оның дауысының жуан екенін айту.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«Жуан және жіңішке дауыс». Қарғаның дауысын (жуан) және торғайдың дауысын (жіңішке) салыстырып, қайталау.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Ағаш түбіне түскен ескі жапырақтарды тырмамен (ойыншық) жинау.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«Қарғалардың ұясы».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шеңбердің ішінде «қар-қар» деп жүреді. Тәрбиеші «Жаңбыр!» десе — бәрі қолдарын төбесіне қойып, ұяға тығылады.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Құмнан «қарғаның ұясын» жасап, жан-жағын бұтақтармен бекіту.</w:t>
      </w: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/>
        <w:ind w:left="31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rPr>
          <w:rFonts w:ascii="Times New Roman" w:eastAsia="Times New Roman" w:hAnsi="Times New Roman"/>
          <w:b/>
          <w:bCs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lang w:val="kk-KZ" w:eastAsia="ru-RU"/>
        </w:rPr>
        <w:t>Серуен№29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Үйректің (ойыншық) суреттен балапандарымен бірге жүргенін көру. Олардың бәрінің «бақ-бақ» дейтінін айту.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«Жылы су». Күнге жылынған суды ұстап көріп, үйректердің жылы суды жақсы көретінін түсіндіру.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Ойыншық үйректерді жылы сумен жуып, кептіру.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«Үйректер көлшікте».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Жердегі сызылған шеңберлер («көлшіктер») арасымен үйрекше басып, бір-бірінің соңынан еріп жүру.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Сары бормен асфальтқа үйректің «кішкентай балапандарын» (дөңгелектер) салу.</w:t>
      </w:r>
    </w:p>
    <w:p w:rsidR="006F0CAE" w:rsidRPr="006F0CAE" w:rsidRDefault="006F0CAE" w:rsidP="006F0CAE">
      <w:pPr>
        <w:tabs>
          <w:tab w:val="left" w:pos="1701"/>
        </w:tabs>
        <w:spacing w:after="0"/>
        <w:ind w:left="31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rPr>
          <w:rFonts w:ascii="Times New Roman" w:eastAsia="Times New Roman" w:hAnsi="Times New Roman"/>
          <w:b/>
          <w:bCs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lang w:val="kk-KZ" w:eastAsia="ru-RU"/>
        </w:rPr>
        <w:t>Серуен№30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Бір ай бойы көрген барлық құстарды (торғай, көгершін, қарға, үйрек, қаз) еске түсіру. Олардың бәрі көктемге қуанып жатқанын айту.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«Бинокльмен бақылау». Саусақтардан «дүрбі» жасап, ауладағы ағаштар мен құстарды соңғы рет шолып шығу.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Серуен алаңын толық жинап, ойыншықтарды орнына қою.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«Ұшты-ұшты».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барлық құстар мен заттарды атайды. Балалар тек құстар аталғанда ғана «ұшады».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Түрлі-түсті тастар мен құмды пайдаланып, үлкен «Көктем келді» атты жалпы композиция құрастыру.</w:t>
      </w: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/>
        <w:ind w:left="31"/>
        <w:rPr>
          <w:rFonts w:ascii="Times New Roman" w:eastAsia="Times New Roman" w:hAnsi="Times New Roman" w:cs="Times New Roman"/>
          <w:color w:val="00B0F0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rPr>
          <w:rFonts w:ascii="Times New Roman" w:eastAsia="Times New Roman" w:hAnsi="Times New Roman"/>
          <w:b/>
          <w:bCs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lang w:val="kk-KZ" w:eastAsia="ru-RU"/>
        </w:rPr>
        <w:t>Серуен№31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Ауладағы алғашқы жасыл шөптерді бақылау. Торғайлардың шөп арасынан дән мен жәндіктер іздеп жүргенін көру.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«Шөп қандай?». Жасыл шөпті саусақпен сипап көру: ол жұмсақ па, әлде қатты ма? Түсінің жасыл екенін айту.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Жаңа шығып келе жатқан шөптерді баспауға, оларды қорғауға үйрену.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Қимыл-қозғалыс</w:t>
      </w:r>
      <w:proofErr w:type="spellEnd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ойыны</w:t>
      </w:r>
      <w:proofErr w:type="spellEnd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: «</w:t>
      </w:r>
      <w:proofErr w:type="spellStart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Торғайлар</w:t>
      </w:r>
      <w:proofErr w:type="spellEnd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мен автомобиль».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</w:t>
      </w:r>
      <w:proofErr w:type="spellEnd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Балалар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— «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торғайлар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шөп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үстінде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секіріп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жүреді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Тәрбиеші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(автомобиль) «Би-би!»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дегенде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торғайлар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тез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арада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ұяларына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» (асфальт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шетіне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ұшып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кетеді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Шығармашылық</w:t>
      </w:r>
      <w:proofErr w:type="spellEnd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Жасыл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бормен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асфальтқа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ұзын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шөптер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>» (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тік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сызықтар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>) салу.</w:t>
      </w: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rPr>
          <w:rFonts w:ascii="Times New Roman" w:eastAsia="Times New Roman" w:hAnsi="Times New Roman" w:cs="Times New Roman"/>
          <w:lang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/>
        <w:ind w:left="31"/>
        <w:rPr>
          <w:rFonts w:ascii="Times New Roman" w:eastAsia="Times New Roman" w:hAnsi="Times New Roman" w:cs="Times New Roman"/>
          <w:lang w:val="kk-KZ" w:eastAsia="ru-RU"/>
        </w:rPr>
      </w:pPr>
    </w:p>
    <w:p w:rsidR="006F0CAE" w:rsidRDefault="006F0CAE" w:rsidP="00674A25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b/>
          <w:bCs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lang w:val="kk-KZ" w:eastAsia="ru-RU"/>
        </w:rPr>
        <w:lastRenderedPageBreak/>
        <w:t>Серуен картотекасы № 32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Күн шуағына шыққан сары бақбақ (одуванчик) гүлдерін бақылау. Олардың түсінің сары екенін, күнге ұқсайтынын айту.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«Гүл не істейді?». Күн шыққанда гүлдің ашылатынын, ал кешке немесе жаңбырда жабылатынын әңгімелеу.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Гүлдердің айналасындағы тастар мен қоқыстарды тазалау.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«Аралар мен гүлдер».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— «аралар», олар «жжж» деп ұшып жүреді. Тәрбиеші «Гүлге қон!» дегенде, әр бала бір «гүлдің» (шеңбердің) қасына барып отырады.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Сары бормен асфальтқа «сары бақбақ» (дөңгелек және шуақтар) салу.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val="kk-KZ" w:eastAsia="ru-RU"/>
        </w:rPr>
      </w:pPr>
      <w:r w:rsidRPr="006F0CAE">
        <w:rPr>
          <w:rFonts w:ascii="Times New Roman" w:eastAsia="Times New Roman" w:hAnsi="Times New Roman" w:cs="Times New Roman"/>
          <w:bCs/>
          <w:color w:val="000000"/>
          <w:lang w:val="kk-KZ" w:eastAsia="ru-RU"/>
        </w:rPr>
        <w:tab/>
      </w:r>
      <w:r w:rsidRPr="006F0CAE">
        <w:rPr>
          <w:rFonts w:ascii="Times New Roman" w:eastAsia="Times New Roman" w:hAnsi="Times New Roman"/>
          <w:b/>
          <w:bCs/>
          <w:color w:val="000000"/>
          <w:lang w:val="kk-KZ" w:eastAsia="ru-RU"/>
        </w:rPr>
        <w:t>Серуен картотекасы №33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Шөп арасынан немесе ағаш діңінен қанқызын іздеп табу. Оның қызыл түсі мен қара нүктелерін санау.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«Қанқызы қалай жүреді?». Оның өте жай жүретінін және қанатын ашып ұшып кете алатынын бақылау.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Жәндіктерді ренжітпеуге, оларды қолмен ұстамауға үйрету.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«Ұшты-ұшты қанқызы».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қанаттарын жайып ақырын жүреді. «Қанқызы ұшты!» дегенде қолдарын сермейді, «Қонды!» дегенде тізе бүгіп отырады.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Құмнан «қанқызына» арнап кішкентай төбешік жасап, үстіне тастардан «нүктелер» қою.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bCs/>
          <w:color w:val="00B0F0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val="kk-KZ" w:eastAsia="ru-RU"/>
        </w:rPr>
      </w:pPr>
      <w:r w:rsidRPr="006F0CAE">
        <w:rPr>
          <w:rFonts w:ascii="Times New Roman" w:eastAsia="Times New Roman" w:hAnsi="Times New Roman"/>
          <w:bCs/>
          <w:color w:val="000000"/>
          <w:lang w:val="kk-KZ" w:eastAsia="ru-RU"/>
        </w:rPr>
        <w:t>.</w:t>
      </w:r>
      <w:r w:rsidRPr="006F0CAE">
        <w:rPr>
          <w:rFonts w:ascii="Times New Roman" w:eastAsia="Times New Roman" w:hAnsi="Times New Roman"/>
          <w:bCs/>
          <w:color w:val="00B0F0"/>
          <w:lang w:val="kk-KZ" w:eastAsia="ru-RU"/>
        </w:rPr>
        <w:tab/>
      </w:r>
      <w:r w:rsidRPr="006F0CAE">
        <w:rPr>
          <w:rFonts w:ascii="Times New Roman" w:eastAsia="Times New Roman" w:hAnsi="Times New Roman"/>
          <w:b/>
          <w:bCs/>
          <w:color w:val="000000"/>
          <w:lang w:val="kk-KZ" w:eastAsia="ru-RU"/>
        </w:rPr>
        <w:t>Серуен картотекасы №34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Ағаш бұтақтарындағы бүршіктердің жарылып, кішкентай жасыл жапырақтардың шыққанын бақылау.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«Жапырақ иісі». Жаңа шыққан жапырақтың иісін сезіну (үзіп алмай, бұтақта тұрғанда иіскеу).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Ағаштарға су құю (жапырақтар үлкен болып өссін деп түсіндіру).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«Жел мен жапырақтар».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(жел) ақырын үрлесе — балалар (жапырақтар) теңселеді, қатты үрлесе — жан-жаққа жүгіреді.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Жасыл бормен асфальтқа ағаштың «кішкентай жапырақтарын» (сопақшалар) салу.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bCs/>
          <w:color w:val="00B0F0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val="kk-KZ" w:eastAsia="ru-RU"/>
        </w:rPr>
      </w:pPr>
      <w:r w:rsidRPr="006F0CAE">
        <w:rPr>
          <w:rFonts w:ascii="Times New Roman" w:eastAsia="Times New Roman" w:hAnsi="Times New Roman" w:cs="Times New Roman"/>
          <w:bCs/>
          <w:color w:val="000000"/>
          <w:lang w:val="kk-KZ" w:eastAsia="ru-RU"/>
        </w:rPr>
        <w:tab/>
      </w:r>
      <w:r w:rsidRPr="006F0CAE">
        <w:rPr>
          <w:rFonts w:ascii="Times New Roman" w:eastAsia="Times New Roman" w:hAnsi="Times New Roman"/>
          <w:b/>
          <w:bCs/>
          <w:color w:val="000000"/>
          <w:lang w:val="kk-KZ" w:eastAsia="ru-RU"/>
        </w:rPr>
        <w:t>Серуен картотекасы №35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Құстардың ұяларына мамық, жіп тасып, ұяларын жылылап жатқанын бақылау.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«Қайсысы жылы?». Күн көзінде тұрған тасты және көлеңкедегі тасты ұстап көріп, жылуды сезіну.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Аулаға құстар ұясына пайдалансын деп кішкентай түрлі-түсті жіп үзінділерін шашу.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«Ұядағы балапандар».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</w:t>
      </w:r>
      <w:proofErr w:type="spellEnd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Балалар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ұяда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>» (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шеңберде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отырады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Тәрбиеші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анасы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>) «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Жем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әкелдім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!»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дегенде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балапандар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ауыздарын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ашып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(«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шиқ-шиқ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»)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бастарын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көтереді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Шығармашылық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Құмнан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«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ұя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»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жасап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оның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ішіне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мақта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немесе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шөп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салып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«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жылылау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>».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val="kk-KZ" w:eastAsia="ru-RU"/>
        </w:rPr>
      </w:pPr>
      <w:r w:rsidRPr="006F0CAE">
        <w:rPr>
          <w:rFonts w:ascii="Times New Roman" w:eastAsia="Times New Roman" w:hAnsi="Times New Roman" w:cs="Times New Roman"/>
          <w:bCs/>
          <w:color w:val="000000"/>
          <w:lang w:val="kk-KZ" w:eastAsia="ru-RU"/>
        </w:rPr>
        <w:tab/>
      </w:r>
      <w:r w:rsidRPr="006F0CAE">
        <w:rPr>
          <w:rFonts w:ascii="Times New Roman" w:eastAsia="Times New Roman" w:hAnsi="Times New Roman"/>
          <w:b/>
          <w:bCs/>
          <w:color w:val="000000"/>
          <w:lang w:val="kk-KZ" w:eastAsia="ru-RU"/>
        </w:rPr>
        <w:t>Серуен картотекасы №36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Ағаш түбінен немесе жол жиегінен құмырсқаларды іздеу. Олардың өздерінен үлкен заттарды (бұтақ, дән) тасып бара жатқан еңбекқорлығын бақылау.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lastRenderedPageBreak/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«Құмырсқаның жолы». Құмырсқаның алдына кішкентай кедергі (таяқша) қойып, оның қалай айналып өтетінін көру.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Құмырсқаның илеуін бұзбауға, оларды баспауға үйрену (қамқорлық).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«Еңбекқор құмырсқалар».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— «құмырсқалар», олар тізбекпен (бірінің соңынан бірі) жүреді. Тәрбиеші «Жүк тасимыз!» дегенде, балалар қолдарына ойыншық алып, белгіленген жерге жеткізеді.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Құмнан «құмырсқаның үйін» (төбешік) жасап, жан-жағына «жолдар» салу.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tabs>
          <w:tab w:val="left" w:pos="2283"/>
          <w:tab w:val="left" w:pos="5644"/>
          <w:tab w:val="left" w:pos="9005"/>
          <w:tab w:val="left" w:pos="12198"/>
        </w:tabs>
        <w:spacing w:after="0" w:line="240" w:lineRule="auto"/>
        <w:ind w:left="-743"/>
        <w:rPr>
          <w:rFonts w:ascii="Times New Roman" w:eastAsia="Times New Roman" w:hAnsi="Times New Roman" w:cs="Times New Roman"/>
          <w:bCs/>
          <w:color w:val="000000"/>
          <w:lang w:val="kk-KZ" w:eastAsia="ru-RU"/>
        </w:rPr>
      </w:pPr>
    </w:p>
    <w:p w:rsidR="006F0CAE" w:rsidRDefault="006F0CAE" w:rsidP="00674A25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6F0CAE" w:rsidRPr="006F0CAE" w:rsidRDefault="006F0CAE" w:rsidP="006F0CAE">
      <w:pPr>
        <w:tabs>
          <w:tab w:val="left" w:pos="4536"/>
        </w:tabs>
        <w:spacing w:after="0" w:line="240" w:lineRule="auto"/>
        <w:ind w:left="31"/>
        <w:rPr>
          <w:rFonts w:ascii="Times New Roman" w:eastAsia="Times New Roman" w:hAnsi="Times New Roman"/>
          <w:b/>
          <w:bCs/>
          <w:color w:val="000000"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color w:val="000000"/>
          <w:lang w:val="kk-KZ" w:eastAsia="ru-RU"/>
        </w:rPr>
        <w:t>Серуен картотекасы №37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Гүлдердің үстінде ұшып жүрген алғашқы көбелектерді бақылау. Олардың қанаттарының әдемі, түрлі-түсті екеніне назар аудару.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«Көбелек қалай ұшады?». Жұқа қағаздан көбелек қиып, оны жіпке байлап, желмен қалай қозғалатынын көру.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Ауладағы гүлдерді (бақбақтарды) жұлмау, олар көбелектердің «асханасы» екенін түсіндіру.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«Көбелектер мен гүлдер».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</w:t>
      </w:r>
      <w:proofErr w:type="spellEnd"/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Балалар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— «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көбелектер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музыкамен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ұшады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. Музыка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тоқтағанда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тәрбиеші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атаған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түсті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гүлдің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сары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немесе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жасыл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шеңбер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қасына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барып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 w:cs="Times New Roman"/>
          <w:sz w:val="24"/>
          <w:szCs w:val="24"/>
        </w:rPr>
        <w:t>қонады</w:t>
      </w:r>
      <w:proofErr w:type="spellEnd"/>
      <w:r w:rsidRPr="006F0C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Шығармашылық</w:t>
      </w:r>
      <w:proofErr w:type="spellEnd"/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Түрлі-түсті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борлармен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асфальтқа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үлкен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«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көбелектің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6F0CAE">
        <w:rPr>
          <w:rFonts w:ascii="Times New Roman" w:eastAsia="Times New Roman" w:hAnsi="Times New Roman"/>
          <w:sz w:val="24"/>
          <w:szCs w:val="24"/>
        </w:rPr>
        <w:t>қанатын</w:t>
      </w:r>
      <w:proofErr w:type="spellEnd"/>
      <w:r w:rsidRPr="006F0CAE">
        <w:rPr>
          <w:rFonts w:ascii="Times New Roman" w:eastAsia="Times New Roman" w:hAnsi="Times New Roman"/>
          <w:sz w:val="24"/>
          <w:szCs w:val="24"/>
        </w:rPr>
        <w:t>» салу</w:t>
      </w:r>
    </w:p>
    <w:p w:rsidR="006F0CAE" w:rsidRPr="006F0CAE" w:rsidRDefault="006F0CAE" w:rsidP="006F0CAE">
      <w:pPr>
        <w:tabs>
          <w:tab w:val="left" w:pos="4536"/>
        </w:tabs>
        <w:spacing w:after="0" w:line="240" w:lineRule="auto"/>
        <w:ind w:left="31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6F0CAE" w:rsidRPr="006F0CAE" w:rsidRDefault="006F0CAE" w:rsidP="006F0CAE">
      <w:pPr>
        <w:tabs>
          <w:tab w:val="left" w:pos="4536"/>
        </w:tabs>
        <w:spacing w:after="0" w:line="240" w:lineRule="auto"/>
        <w:ind w:left="31"/>
        <w:rPr>
          <w:rFonts w:ascii="Times New Roman" w:eastAsia="Times New Roman" w:hAnsi="Times New Roman"/>
          <w:b/>
          <w:bCs/>
          <w:color w:val="000000"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color w:val="000000"/>
          <w:lang w:val="kk-KZ" w:eastAsia="ru-RU"/>
        </w:rPr>
        <w:t>Серуен картотекасы№38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Бақылау: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Күннің көзі мен ағаштардың көлеңкесін бақылау. Көлеңкеде салқын, ал күн шуағында жылы екенін сезіну.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«Менің көлеңкем». Күнге қарап тұрып, өз көлеңкесін табу. Қолды қимылдатқанда көлеңкенің де «билейтінін» көру.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Ойыншықтарды көлеңкеге реттеп жинау (күнге қызып кетпеуі үшін).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«Көлеңкеден қаштық».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«Күнге шығамыз!» десе — балалар ойнайды, «Көлеңкеге тығыламыз!» десе — ағаш көлеңкесіне жүгіріп барады.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Асфальтқа баланың көлеңкесін бормен айналдыра сызып (сұлбасын) шығу.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lang w:val="kk-KZ" w:eastAsia="ru-RU"/>
        </w:rPr>
      </w:pPr>
    </w:p>
    <w:p w:rsidR="006F0CAE" w:rsidRDefault="006F0CAE" w:rsidP="00674A25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6F0CAE" w:rsidRPr="006F0CAE" w:rsidRDefault="006F0CAE" w:rsidP="006F0CAE">
      <w:pPr>
        <w:widowControl w:val="0"/>
        <w:tabs>
          <w:tab w:val="left" w:pos="4536"/>
        </w:tabs>
        <w:spacing w:after="0"/>
        <w:rPr>
          <w:rFonts w:ascii="Times New Roman" w:eastAsia="Times New Roman" w:hAnsi="Times New Roman"/>
          <w:b/>
          <w:lang w:val="kk-KZ" w:eastAsia="ru-RU"/>
        </w:rPr>
      </w:pPr>
      <w:r w:rsidRPr="006F0CAE">
        <w:rPr>
          <w:rFonts w:ascii="Times New Roman" w:eastAsia="Times New Roman" w:hAnsi="Times New Roman"/>
          <w:b/>
          <w:lang w:val="kk-KZ" w:eastAsia="ru-RU"/>
        </w:rPr>
        <w:t>Серуен картотекасы</w:t>
      </w:r>
    </w:p>
    <w:p w:rsidR="006F0CAE" w:rsidRPr="006F0CAE" w:rsidRDefault="006F0CAE" w:rsidP="006F0CAE">
      <w:pPr>
        <w:widowControl w:val="0"/>
        <w:tabs>
          <w:tab w:val="left" w:pos="4536"/>
        </w:tabs>
        <w:spacing w:after="0"/>
        <w:rPr>
          <w:rFonts w:ascii="Times New Roman" w:eastAsia="Times New Roman" w:hAnsi="Times New Roman"/>
          <w:b/>
          <w:lang w:val="kk-KZ" w:eastAsia="ru-RU"/>
        </w:rPr>
      </w:pPr>
      <w:r w:rsidRPr="006F0CAE">
        <w:rPr>
          <w:rFonts w:ascii="Times New Roman" w:eastAsia="Times New Roman" w:hAnsi="Times New Roman"/>
          <w:b/>
          <w:lang w:val="kk-KZ" w:eastAsia="ru-RU"/>
        </w:rPr>
        <w:t>№39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Ұялардан балапандардың дыбысын тыңдау. Анасы жем әкелгенде олардың қалай қуанатынын («шиқ-шиқ») әңгімелеу.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«Кім қалай дыбыстайды?». Тәрбиеші құстардың (торғай, қарға, балапан) дыбысын салады, балалар қайталап, кім екенін табады.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Құстарға арналған науаға жаңа піскен нан қоқымдарын (жұмсақ) салу.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«Қамқор ана».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(ана құс) — «ұшады», балалар (балапандар) — ұяда ауыздарын ашып жем күтеді. Анасы келгенде қанат қағады.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Құмнан «балапанға арналған тәрелке» жасап, ішіне кішкентай тастарды «дән» етіп толтыру.</w:t>
      </w:r>
    </w:p>
    <w:p w:rsidR="006F0CAE" w:rsidRPr="006F0CAE" w:rsidRDefault="006F0CAE" w:rsidP="006F0CAE">
      <w:pPr>
        <w:widowControl w:val="0"/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lang w:val="kk-KZ" w:eastAsia="ru-RU"/>
        </w:rPr>
      </w:pPr>
    </w:p>
    <w:p w:rsidR="006F0CAE" w:rsidRPr="006F0CAE" w:rsidRDefault="006F0CAE" w:rsidP="006F0CAE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</w:p>
    <w:p w:rsidR="006F0CAE" w:rsidRPr="006F0CAE" w:rsidRDefault="006F0CAE" w:rsidP="006F0CAE">
      <w:pPr>
        <w:tabs>
          <w:tab w:val="left" w:pos="4536"/>
        </w:tabs>
        <w:spacing w:after="0" w:line="240" w:lineRule="auto"/>
        <w:rPr>
          <w:rFonts w:ascii="Times New Roman" w:eastAsia="Times New Roman" w:hAnsi="Times New Roman"/>
          <w:b/>
          <w:bCs/>
          <w:color w:val="000000"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color w:val="000000"/>
          <w:lang w:val="kk-KZ" w:eastAsia="ru-RU"/>
        </w:rPr>
        <w:t>Серуен картотекасы №40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Жаңбырдан кейінгі табиғатты бақылау. Ауаның тазарғанын, шөптердің жарқырап қалғанын көру.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«Су қайда кетті?». Асфальттағы көлшіктің күн көзінде қалай тез кебетінін бақылау (булану).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Жаңбыр суымен жуылған сырғанақтар мен әткеншектерді құрғақ шүберекпен сүрту.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«Көлшіктерден аттау».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Асфальтқа сызылған «көлшіктерден» (шеңберлерден) аяқты суламай, қос аяқпен аттап немесе секіріп өту.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Түрлі-түсті бормен аспанға «кемпірқосақ» (доғалар) салу.</w:t>
      </w:r>
    </w:p>
    <w:p w:rsidR="006F0CAE" w:rsidRPr="006F0CAE" w:rsidRDefault="006F0CAE" w:rsidP="006F0CAE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lang w:val="kk-KZ"/>
        </w:rPr>
      </w:pPr>
    </w:p>
    <w:p w:rsidR="006F0CAE" w:rsidRPr="006F0CAE" w:rsidRDefault="006F0CAE" w:rsidP="006F0CAE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6F0CAE" w:rsidRPr="00E923CA" w:rsidRDefault="006F0CAE" w:rsidP="00674A25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sectPr w:rsidR="006F0CAE" w:rsidRPr="00E923C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82ACC"/>
    <w:multiLevelType w:val="hybridMultilevel"/>
    <w:tmpl w:val="0BE4A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21A47"/>
    <w:multiLevelType w:val="multilevel"/>
    <w:tmpl w:val="797C1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A96ACD"/>
    <w:multiLevelType w:val="multilevel"/>
    <w:tmpl w:val="1E3AE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96128B"/>
    <w:multiLevelType w:val="multilevel"/>
    <w:tmpl w:val="1076C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5166EC"/>
    <w:multiLevelType w:val="multilevel"/>
    <w:tmpl w:val="56902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421533"/>
    <w:multiLevelType w:val="multilevel"/>
    <w:tmpl w:val="03FA0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FA68C9"/>
    <w:multiLevelType w:val="multilevel"/>
    <w:tmpl w:val="6934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690F89"/>
    <w:multiLevelType w:val="multilevel"/>
    <w:tmpl w:val="4A807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527A6E"/>
    <w:multiLevelType w:val="multilevel"/>
    <w:tmpl w:val="3ED8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CB1B74"/>
    <w:multiLevelType w:val="multilevel"/>
    <w:tmpl w:val="B6EC2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5000BE"/>
    <w:multiLevelType w:val="multilevel"/>
    <w:tmpl w:val="61624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882028"/>
    <w:multiLevelType w:val="multilevel"/>
    <w:tmpl w:val="A7723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56309A"/>
    <w:multiLevelType w:val="multilevel"/>
    <w:tmpl w:val="8CC86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2F7FC5"/>
    <w:multiLevelType w:val="multilevel"/>
    <w:tmpl w:val="E660B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AA4A91"/>
    <w:multiLevelType w:val="multilevel"/>
    <w:tmpl w:val="E3442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876EF8"/>
    <w:multiLevelType w:val="multilevel"/>
    <w:tmpl w:val="E79E2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C00ACD"/>
    <w:multiLevelType w:val="multilevel"/>
    <w:tmpl w:val="33629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021491"/>
    <w:multiLevelType w:val="multilevel"/>
    <w:tmpl w:val="80047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5D1D88"/>
    <w:multiLevelType w:val="hybridMultilevel"/>
    <w:tmpl w:val="4AD08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0751B5"/>
    <w:multiLevelType w:val="multilevel"/>
    <w:tmpl w:val="B83C8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FE6221"/>
    <w:multiLevelType w:val="multilevel"/>
    <w:tmpl w:val="C9CE7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4B12BE"/>
    <w:multiLevelType w:val="hybridMultilevel"/>
    <w:tmpl w:val="54EAF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9C08DA"/>
    <w:multiLevelType w:val="multilevel"/>
    <w:tmpl w:val="6324F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7234F97"/>
    <w:multiLevelType w:val="multilevel"/>
    <w:tmpl w:val="22EE7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C33549"/>
    <w:multiLevelType w:val="multilevel"/>
    <w:tmpl w:val="D6029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4269CD"/>
    <w:multiLevelType w:val="multilevel"/>
    <w:tmpl w:val="68BEA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5D619C"/>
    <w:multiLevelType w:val="multilevel"/>
    <w:tmpl w:val="ED5C9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6F6D62"/>
    <w:multiLevelType w:val="multilevel"/>
    <w:tmpl w:val="37D66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5771050"/>
    <w:multiLevelType w:val="multilevel"/>
    <w:tmpl w:val="1172B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F81DFE"/>
    <w:multiLevelType w:val="multilevel"/>
    <w:tmpl w:val="B694C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0074B6"/>
    <w:multiLevelType w:val="multilevel"/>
    <w:tmpl w:val="59FEF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1E5B5A"/>
    <w:multiLevelType w:val="multilevel"/>
    <w:tmpl w:val="9FF04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93D4508"/>
    <w:multiLevelType w:val="multilevel"/>
    <w:tmpl w:val="2EB4F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A4959CB"/>
    <w:multiLevelType w:val="multilevel"/>
    <w:tmpl w:val="1B6A1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A49741B"/>
    <w:multiLevelType w:val="multilevel"/>
    <w:tmpl w:val="FD0AF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853993"/>
    <w:multiLevelType w:val="multilevel"/>
    <w:tmpl w:val="F30A8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57A4BE0"/>
    <w:multiLevelType w:val="multilevel"/>
    <w:tmpl w:val="18523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F001B1"/>
    <w:multiLevelType w:val="hybridMultilevel"/>
    <w:tmpl w:val="2AD81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DB2CD0"/>
    <w:multiLevelType w:val="multilevel"/>
    <w:tmpl w:val="A192F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7431D3E"/>
    <w:multiLevelType w:val="multilevel"/>
    <w:tmpl w:val="2E446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48354A"/>
    <w:multiLevelType w:val="multilevel"/>
    <w:tmpl w:val="1C506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B1B13A2"/>
    <w:multiLevelType w:val="multilevel"/>
    <w:tmpl w:val="D7962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C076DCF"/>
    <w:multiLevelType w:val="multilevel"/>
    <w:tmpl w:val="EE165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D975FDA"/>
    <w:multiLevelType w:val="multilevel"/>
    <w:tmpl w:val="0CB6E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6"/>
  </w:num>
  <w:num w:numId="3">
    <w:abstractNumId w:val="22"/>
  </w:num>
  <w:num w:numId="4">
    <w:abstractNumId w:val="17"/>
  </w:num>
  <w:num w:numId="5">
    <w:abstractNumId w:val="42"/>
  </w:num>
  <w:num w:numId="6">
    <w:abstractNumId w:val="41"/>
  </w:num>
  <w:num w:numId="7">
    <w:abstractNumId w:val="1"/>
  </w:num>
  <w:num w:numId="8">
    <w:abstractNumId w:val="11"/>
  </w:num>
  <w:num w:numId="9">
    <w:abstractNumId w:val="25"/>
  </w:num>
  <w:num w:numId="10">
    <w:abstractNumId w:val="32"/>
  </w:num>
  <w:num w:numId="11">
    <w:abstractNumId w:val="18"/>
  </w:num>
  <w:num w:numId="12">
    <w:abstractNumId w:val="20"/>
  </w:num>
  <w:num w:numId="13">
    <w:abstractNumId w:val="33"/>
  </w:num>
  <w:num w:numId="14">
    <w:abstractNumId w:val="35"/>
  </w:num>
  <w:num w:numId="15">
    <w:abstractNumId w:val="2"/>
  </w:num>
  <w:num w:numId="16">
    <w:abstractNumId w:val="3"/>
  </w:num>
  <w:num w:numId="17">
    <w:abstractNumId w:val="27"/>
  </w:num>
  <w:num w:numId="18">
    <w:abstractNumId w:val="29"/>
  </w:num>
  <w:num w:numId="19">
    <w:abstractNumId w:val="4"/>
  </w:num>
  <w:num w:numId="20">
    <w:abstractNumId w:val="26"/>
  </w:num>
  <w:num w:numId="21">
    <w:abstractNumId w:val="36"/>
  </w:num>
  <w:num w:numId="22">
    <w:abstractNumId w:val="21"/>
  </w:num>
  <w:num w:numId="23">
    <w:abstractNumId w:val="6"/>
  </w:num>
  <w:num w:numId="24">
    <w:abstractNumId w:val="43"/>
  </w:num>
  <w:num w:numId="25">
    <w:abstractNumId w:val="39"/>
  </w:num>
  <w:num w:numId="26">
    <w:abstractNumId w:val="10"/>
  </w:num>
  <w:num w:numId="27">
    <w:abstractNumId w:val="15"/>
  </w:num>
  <w:num w:numId="28">
    <w:abstractNumId w:val="7"/>
  </w:num>
  <w:num w:numId="29">
    <w:abstractNumId w:val="13"/>
  </w:num>
  <w:num w:numId="30">
    <w:abstractNumId w:val="19"/>
  </w:num>
  <w:num w:numId="31">
    <w:abstractNumId w:val="31"/>
  </w:num>
  <w:num w:numId="32">
    <w:abstractNumId w:val="8"/>
  </w:num>
  <w:num w:numId="33">
    <w:abstractNumId w:val="37"/>
  </w:num>
  <w:num w:numId="34">
    <w:abstractNumId w:val="23"/>
  </w:num>
  <w:num w:numId="35">
    <w:abstractNumId w:val="38"/>
  </w:num>
  <w:num w:numId="36">
    <w:abstractNumId w:val="9"/>
  </w:num>
  <w:num w:numId="37">
    <w:abstractNumId w:val="5"/>
  </w:num>
  <w:num w:numId="38">
    <w:abstractNumId w:val="14"/>
  </w:num>
  <w:num w:numId="39">
    <w:abstractNumId w:val="40"/>
  </w:num>
  <w:num w:numId="40">
    <w:abstractNumId w:val="28"/>
  </w:num>
  <w:num w:numId="41">
    <w:abstractNumId w:val="24"/>
  </w:num>
  <w:num w:numId="42">
    <w:abstractNumId w:val="30"/>
  </w:num>
  <w:num w:numId="43">
    <w:abstractNumId w:val="34"/>
  </w:num>
  <w:num w:numId="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D5D"/>
    <w:rsid w:val="000A7B9D"/>
    <w:rsid w:val="001A5EBE"/>
    <w:rsid w:val="00265E58"/>
    <w:rsid w:val="0028714B"/>
    <w:rsid w:val="0035510D"/>
    <w:rsid w:val="003B5D5D"/>
    <w:rsid w:val="00525542"/>
    <w:rsid w:val="00551A81"/>
    <w:rsid w:val="005D56BC"/>
    <w:rsid w:val="005F3A17"/>
    <w:rsid w:val="00611149"/>
    <w:rsid w:val="00674A25"/>
    <w:rsid w:val="006F0CAE"/>
    <w:rsid w:val="009622C5"/>
    <w:rsid w:val="00A34540"/>
    <w:rsid w:val="00BD0501"/>
    <w:rsid w:val="00CF7EAF"/>
    <w:rsid w:val="00E923CA"/>
    <w:rsid w:val="00F9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8130C"/>
  <w15:chartTrackingRefBased/>
  <w15:docId w15:val="{DF8A5FFF-C9E2-4DFB-9DD0-EDD991A56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501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0501"/>
    <w:rPr>
      <w:b/>
      <w:bCs/>
    </w:rPr>
  </w:style>
  <w:style w:type="paragraph" w:styleId="a4">
    <w:name w:val="List Paragraph"/>
    <w:basedOn w:val="a"/>
    <w:uiPriority w:val="34"/>
    <w:qFormat/>
    <w:rsid w:val="00BD050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BD0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D0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0501"/>
    <w:rPr>
      <w:lang w:val="ru-RU"/>
    </w:rPr>
  </w:style>
  <w:style w:type="character" w:styleId="a8">
    <w:name w:val="Emphasis"/>
    <w:basedOn w:val="a0"/>
    <w:uiPriority w:val="20"/>
    <w:qFormat/>
    <w:rsid w:val="00CF7E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9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3311</Words>
  <Characters>18878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Назерке Егемберди</dc:creator>
  <cp:keywords/>
  <dc:description/>
  <cp:lastModifiedBy>Назерке Егемберди</cp:lastModifiedBy>
  <cp:revision>14</cp:revision>
  <dcterms:created xsi:type="dcterms:W3CDTF">2025-09-28T09:33:00Z</dcterms:created>
  <dcterms:modified xsi:type="dcterms:W3CDTF">2026-04-30T07:14:00Z</dcterms:modified>
</cp:coreProperties>
</file>